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7F7442" w:rsidRPr="007F7442" w:rsidTr="007F7442">
        <w:tc>
          <w:tcPr>
            <w:tcW w:w="0" w:type="auto"/>
            <w:shd w:val="clear" w:color="auto" w:fill="FFFFFF"/>
            <w:tcMar>
              <w:top w:w="0" w:type="dxa"/>
              <w:left w:w="60" w:type="dxa"/>
              <w:bottom w:w="0" w:type="dxa"/>
              <w:right w:w="60" w:type="dxa"/>
            </w:tcMar>
            <w:vAlign w:val="center"/>
            <w:hideMark/>
          </w:tcPr>
          <w:p w:rsidR="007F7442" w:rsidRPr="007F7442" w:rsidRDefault="007F7442" w:rsidP="007F7442">
            <w:pPr>
              <w:spacing w:after="60" w:line="240" w:lineRule="auto"/>
              <w:jc w:val="center"/>
              <w:rPr>
                <w:rFonts w:ascii="Arial" w:eastAsia="Times New Roman" w:hAnsi="Arial" w:cs="Arial"/>
                <w:b/>
                <w:bCs/>
                <w:color w:val="000000" w:themeColor="text1"/>
                <w:sz w:val="24"/>
                <w:szCs w:val="24"/>
                <w:lang w:eastAsia="es-ES"/>
              </w:rPr>
            </w:pPr>
            <w:r w:rsidRPr="007F7442">
              <w:rPr>
                <w:rFonts w:ascii="Arial" w:eastAsia="Times New Roman" w:hAnsi="Arial" w:cs="Arial"/>
                <w:b/>
                <w:bCs/>
                <w:color w:val="000000" w:themeColor="text1"/>
                <w:sz w:val="24"/>
                <w:szCs w:val="24"/>
                <w:lang w:eastAsia="es-ES"/>
              </w:rPr>
              <w:t>CONTRATO DE LEASING FINANCIERO</w:t>
            </w:r>
          </w:p>
          <w:p w:rsidR="007F7442" w:rsidRPr="007F7442" w:rsidRDefault="007F7442" w:rsidP="007F7442">
            <w:pPr>
              <w:spacing w:after="60" w:line="240" w:lineRule="auto"/>
              <w:jc w:val="center"/>
              <w:rPr>
                <w:rFonts w:ascii="Arial" w:eastAsia="Times New Roman" w:hAnsi="Arial" w:cs="Arial"/>
                <w:b/>
                <w:bCs/>
                <w:color w:val="000000" w:themeColor="text1"/>
                <w:sz w:val="24"/>
                <w:szCs w:val="24"/>
                <w:lang w:eastAsia="es-ES"/>
              </w:rPr>
            </w:pPr>
            <w:r w:rsidRPr="007F7442">
              <w:rPr>
                <w:rFonts w:ascii="Arial" w:eastAsia="Times New Roman" w:hAnsi="Arial" w:cs="Arial"/>
                <w:b/>
                <w:bCs/>
                <w:color w:val="000000" w:themeColor="text1"/>
                <w:sz w:val="24"/>
                <w:szCs w:val="24"/>
                <w:lang w:eastAsia="es-ES"/>
              </w:rPr>
              <w:t> </w:t>
            </w:r>
          </w:p>
        </w:tc>
      </w:tr>
      <w:tr w:rsidR="007F7442" w:rsidRPr="007F7442" w:rsidTr="007F7442">
        <w:tc>
          <w:tcPr>
            <w:tcW w:w="0" w:type="auto"/>
            <w:shd w:val="clear" w:color="auto" w:fill="FFFFFF"/>
            <w:tcMar>
              <w:top w:w="0" w:type="dxa"/>
              <w:left w:w="60" w:type="dxa"/>
              <w:bottom w:w="0" w:type="dxa"/>
              <w:right w:w="60" w:type="dxa"/>
            </w:tcMar>
            <w:vAlign w:val="center"/>
            <w:hideMark/>
          </w:tcPr>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color w:val="000000" w:themeColor="text1"/>
                <w:sz w:val="24"/>
                <w:szCs w:val="24"/>
                <w:lang w:eastAsia="es-ES"/>
              </w:rPr>
              <w:t>El presente CONTRATO DE LEASING FINANCIERO, lo celebran por una parte el Banco ………….., identificado con R.U.C. Nº .........., debidamente representado por su gerente general don .................., identificado con C.I. Nº .........., con Poder suficiente para realizar este acto, según Escritura Pública Nº……..de fecha………, en lo sucesivo denominado </w:t>
            </w:r>
            <w:r w:rsidRPr="007F7442">
              <w:rPr>
                <w:rFonts w:ascii="Arial" w:eastAsia="Times New Roman" w:hAnsi="Arial" w:cs="Arial"/>
                <w:b/>
                <w:bCs/>
                <w:color w:val="000000" w:themeColor="text1"/>
                <w:sz w:val="24"/>
                <w:szCs w:val="24"/>
                <w:lang w:eastAsia="es-ES"/>
              </w:rPr>
              <w:t>EL BANCO</w:t>
            </w:r>
            <w:r w:rsidRPr="007F7442">
              <w:rPr>
                <w:rFonts w:ascii="Arial" w:eastAsia="Times New Roman" w:hAnsi="Arial" w:cs="Arial"/>
                <w:color w:val="000000" w:themeColor="text1"/>
                <w:sz w:val="24"/>
                <w:szCs w:val="24"/>
                <w:lang w:eastAsia="es-ES"/>
              </w:rPr>
              <w:t>; y, por la otra la empresa “…………..” S.A.,  identificada con R.U.C. Nº ............., inscrita en el  Registro de Personas Jurídicas y Asociaciones, bajo el Nº........, al Folio……del año…….., con domicilio en ....................., debidamente representado por su gerente general don ............... , identificado con C.I. Nº ........., con poder suficiente para realizar este acto, según Escritura Pública Nº……de fecha………en lo sucesivo denominado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 en base a la </w:t>
            </w:r>
            <w:hyperlink r:id="rId4" w:history="1">
              <w:r w:rsidRPr="007F7442">
                <w:rPr>
                  <w:rFonts w:ascii="Arial" w:eastAsia="Times New Roman" w:hAnsi="Arial" w:cs="Arial"/>
                  <w:color w:val="000000" w:themeColor="text1"/>
                  <w:sz w:val="24"/>
                  <w:szCs w:val="24"/>
                  <w:lang w:eastAsia="es-ES"/>
                </w:rPr>
                <w:t>LEY 1295/98</w:t>
              </w:r>
            </w:hyperlink>
            <w:r w:rsidRPr="007F7442">
              <w:rPr>
                <w:rFonts w:ascii="Arial" w:eastAsia="Times New Roman" w:hAnsi="Arial" w:cs="Arial"/>
                <w:color w:val="000000" w:themeColor="text1"/>
                <w:sz w:val="24"/>
                <w:szCs w:val="24"/>
                <w:lang w:eastAsia="es-ES"/>
              </w:rPr>
              <w:t> DE LOCACION, ARRENDAMIENTO O LEASING FINANCIERO Y MERCANTIL y por las cláusulas y condiciones siguientes:----------------------------</w:t>
            </w:r>
          </w:p>
          <w:p w:rsidR="007F7442" w:rsidRPr="007F7442" w:rsidRDefault="007F7442" w:rsidP="007F7442">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7F7442">
              <w:rPr>
                <w:rFonts w:ascii="Arial" w:eastAsia="Times New Roman" w:hAnsi="Arial" w:cs="Arial"/>
                <w:i/>
                <w:iCs/>
                <w:color w:val="000000" w:themeColor="text1"/>
                <w:sz w:val="24"/>
                <w:szCs w:val="24"/>
                <w:lang w:eastAsia="es-ES"/>
              </w:rPr>
              <w:t>Cuando se trata de Empresas se debe individualizar correctamente al representante de la misma, en qué carácter concurre al acto, cargo, autorización. Si es por Poder, individualizar la Escritura Pública con mención de No. y  fecha de otorgamiento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color w:val="000000" w:themeColor="text1"/>
                <w:sz w:val="24"/>
                <w:szCs w:val="24"/>
                <w:lang w:eastAsia="es-ES"/>
              </w:rPr>
              <w:br/>
            </w:r>
            <w:r w:rsidRPr="007F7442">
              <w:rPr>
                <w:rFonts w:ascii="Arial" w:eastAsia="Times New Roman" w:hAnsi="Arial" w:cs="Arial"/>
                <w:b/>
                <w:bCs/>
                <w:color w:val="000000" w:themeColor="text1"/>
                <w:sz w:val="24"/>
                <w:szCs w:val="24"/>
                <w:lang w:eastAsia="es-ES"/>
              </w:rPr>
              <w:t>CLÁUSULA PRIMERA. EL BANCO </w:t>
            </w:r>
            <w:r w:rsidRPr="007F7442">
              <w:rPr>
                <w:rFonts w:ascii="Arial" w:eastAsia="Times New Roman" w:hAnsi="Arial" w:cs="Arial"/>
                <w:color w:val="000000" w:themeColor="text1"/>
                <w:sz w:val="24"/>
                <w:szCs w:val="24"/>
                <w:lang w:eastAsia="es-ES"/>
              </w:rPr>
              <w:t>es una persona jurídica de derecho privado, constituida bajo el régimen de sociedad anónima, autorizada por Resolución Nº……..de fecha………por el Banco Central del Paraguay para  organizarse y funcionar como empresa en el sistema financiero y, como tal, se encuentra facultada a efectuar operaciones de Leasing.------------------</w:t>
            </w:r>
          </w:p>
          <w:p w:rsidR="007F7442" w:rsidRPr="007F7442" w:rsidRDefault="007F7442" w:rsidP="007F7442">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7F7442">
              <w:rPr>
                <w:rFonts w:ascii="Arial" w:eastAsia="Times New Roman" w:hAnsi="Arial" w:cs="Arial"/>
                <w:color w:val="000000" w:themeColor="text1"/>
                <w:sz w:val="24"/>
                <w:szCs w:val="24"/>
                <w:lang w:eastAsia="es-ES"/>
              </w:rPr>
              <w:t>Ver:</w:t>
            </w:r>
            <w:r w:rsidRPr="007F7442">
              <w:rPr>
                <w:rFonts w:ascii="Arial" w:eastAsia="Times New Roman" w:hAnsi="Arial" w:cs="Arial"/>
                <w:color w:val="000000" w:themeColor="text1"/>
                <w:sz w:val="24"/>
                <w:szCs w:val="24"/>
                <w:lang w:eastAsia="es-ES"/>
              </w:rPr>
              <w:br/>
              <w:t>Ley 1295/98 </w:t>
            </w:r>
            <w:hyperlink r:id="rId5" w:anchor="3" w:history="1">
              <w:r w:rsidRPr="007F7442">
                <w:rPr>
                  <w:rFonts w:ascii="Arial" w:eastAsia="Times New Roman" w:hAnsi="Arial" w:cs="Arial"/>
                  <w:color w:val="000000" w:themeColor="text1"/>
                  <w:sz w:val="24"/>
                  <w:szCs w:val="24"/>
                  <w:lang w:eastAsia="es-ES"/>
                </w:rPr>
                <w:t>Artículo 3</w:t>
              </w:r>
            </w:hyperlink>
            <w:r w:rsidRPr="007F7442">
              <w:rPr>
                <w:rFonts w:ascii="Arial" w:eastAsia="Times New Roman" w:hAnsi="Arial" w:cs="Arial"/>
                <w:b/>
                <w:bCs/>
                <w:color w:val="000000" w:themeColor="text1"/>
                <w:sz w:val="24"/>
                <w:szCs w:val="24"/>
                <w:lang w:eastAsia="es-ES"/>
              </w:rPr>
              <w:t>.</w:t>
            </w:r>
            <w:r w:rsidRPr="007F7442">
              <w:rPr>
                <w:rFonts w:ascii="Arial" w:eastAsia="Times New Roman" w:hAnsi="Arial" w:cs="Arial"/>
                <w:color w:val="000000" w:themeColor="text1"/>
                <w:sz w:val="24"/>
                <w:szCs w:val="24"/>
                <w:lang w:eastAsia="es-ES"/>
              </w:rPr>
              <w:t>- Constitución y registro. </w:t>
            </w:r>
            <w:r w:rsidRPr="007F7442">
              <w:rPr>
                <w:rFonts w:ascii="Arial" w:eastAsia="Times New Roman" w:hAnsi="Arial" w:cs="Arial"/>
                <w:b/>
                <w:bCs/>
                <w:i/>
                <w:iCs/>
                <w:color w:val="000000" w:themeColor="text1"/>
                <w:sz w:val="24"/>
                <w:szCs w:val="24"/>
                <w:lang w:eastAsia="es-ES"/>
              </w:rPr>
              <w:t>Las sociedades de locación, arrendamiento o Leasing financiero, deberán constituirse bajo la forma de sociedades anónimas, </w:t>
            </w:r>
            <w:r w:rsidRPr="007F7442">
              <w:rPr>
                <w:rFonts w:ascii="Arial" w:eastAsia="Times New Roman" w:hAnsi="Arial" w:cs="Arial"/>
                <w:i/>
                <w:iCs/>
                <w:color w:val="000000" w:themeColor="text1"/>
                <w:sz w:val="24"/>
                <w:szCs w:val="24"/>
                <w:lang w:eastAsia="es-ES"/>
              </w:rPr>
              <w:t xml:space="preserve">agregando a su nombre social la expresión "Sociedad Anónima de Locación Financiera" o "Sociedad Anónima de Leasing Financiero". Su capital deberá estar representado por acciones nominativas y su objeto social deberá estar limitado a la realización de las operaciones de </w:t>
            </w:r>
            <w:proofErr w:type="gramStart"/>
            <w:r w:rsidRPr="007F7442">
              <w:rPr>
                <w:rFonts w:ascii="Arial" w:eastAsia="Times New Roman" w:hAnsi="Arial" w:cs="Arial"/>
                <w:i/>
                <w:iCs/>
                <w:color w:val="000000" w:themeColor="text1"/>
                <w:sz w:val="24"/>
                <w:szCs w:val="24"/>
                <w:lang w:eastAsia="es-ES"/>
              </w:rPr>
              <w:t>arrendamiento financiero y mercantil en los términos y condiciones previstos</w:t>
            </w:r>
            <w:proofErr w:type="gramEnd"/>
            <w:r w:rsidRPr="007F7442">
              <w:rPr>
                <w:rFonts w:ascii="Arial" w:eastAsia="Times New Roman" w:hAnsi="Arial" w:cs="Arial"/>
                <w:i/>
                <w:iCs/>
                <w:color w:val="000000" w:themeColor="text1"/>
                <w:sz w:val="24"/>
                <w:szCs w:val="24"/>
                <w:lang w:eastAsia="es-ES"/>
              </w:rPr>
              <w:t xml:space="preserve"> en la presente ley.</w:t>
            </w:r>
            <w:r w:rsidRPr="007F7442">
              <w:rPr>
                <w:rFonts w:ascii="Arial" w:eastAsia="Times New Roman" w:hAnsi="Arial" w:cs="Arial"/>
                <w:color w:val="000000" w:themeColor="text1"/>
                <w:sz w:val="24"/>
                <w:szCs w:val="24"/>
                <w:lang w:eastAsia="es-ES"/>
              </w:rPr>
              <w:br/>
              <w:t>El Ley 1295/98 </w:t>
            </w:r>
            <w:hyperlink r:id="rId6" w:anchor="Art%C3%ADculo_2" w:history="1">
              <w:r w:rsidRPr="007F7442">
                <w:rPr>
                  <w:rFonts w:ascii="Arial" w:eastAsia="Times New Roman" w:hAnsi="Arial" w:cs="Arial"/>
                  <w:color w:val="000000" w:themeColor="text1"/>
                  <w:sz w:val="24"/>
                  <w:szCs w:val="24"/>
                  <w:lang w:eastAsia="es-ES"/>
                </w:rPr>
                <w:t>Artículo 2, inc. a)</w:t>
              </w:r>
            </w:hyperlink>
            <w:r w:rsidRPr="007F7442">
              <w:rPr>
                <w:rFonts w:ascii="Arial" w:eastAsia="Times New Roman" w:hAnsi="Arial" w:cs="Arial"/>
                <w:color w:val="000000" w:themeColor="text1"/>
                <w:sz w:val="24"/>
                <w:szCs w:val="24"/>
                <w:lang w:eastAsia="es-ES"/>
              </w:rPr>
              <w:t> establece que: </w:t>
            </w:r>
            <w:r w:rsidRPr="007F7442">
              <w:rPr>
                <w:rFonts w:ascii="Arial" w:eastAsia="Times New Roman" w:hAnsi="Arial" w:cs="Arial"/>
                <w:i/>
                <w:iCs/>
                <w:color w:val="000000" w:themeColor="text1"/>
                <w:sz w:val="24"/>
                <w:szCs w:val="24"/>
                <w:lang w:eastAsia="es-ES"/>
              </w:rPr>
              <w:t>“</w:t>
            </w:r>
            <w:r w:rsidRPr="007F7442">
              <w:rPr>
                <w:rFonts w:ascii="Arial" w:eastAsia="Times New Roman" w:hAnsi="Arial" w:cs="Arial"/>
                <w:b/>
                <w:bCs/>
                <w:i/>
                <w:iCs/>
                <w:color w:val="000000" w:themeColor="text1"/>
                <w:sz w:val="24"/>
                <w:szCs w:val="24"/>
                <w:lang w:eastAsia="es-ES"/>
              </w:rPr>
              <w:t>Dador.</w:t>
            </w:r>
            <w:r w:rsidRPr="007F7442">
              <w:rPr>
                <w:rFonts w:ascii="Arial" w:eastAsia="Times New Roman" w:hAnsi="Arial" w:cs="Arial"/>
                <w:i/>
                <w:iCs/>
                <w:color w:val="000000" w:themeColor="text1"/>
                <w:sz w:val="24"/>
                <w:szCs w:val="24"/>
                <w:lang w:eastAsia="es-ES"/>
              </w:rPr>
              <w:t> Podrá celebrar el contrato de locación financiera, arrendamiento financiero o Leasing financiero en calidad de dador: a) Las filiales de las entidades autorizadas por la </w:t>
            </w:r>
            <w:hyperlink r:id="rId7" w:history="1">
              <w:r w:rsidRPr="007F7442">
                <w:rPr>
                  <w:rFonts w:ascii="Arial" w:eastAsia="Times New Roman" w:hAnsi="Arial" w:cs="Arial"/>
                  <w:i/>
                  <w:iCs/>
                  <w:color w:val="000000" w:themeColor="text1"/>
                  <w:sz w:val="24"/>
                  <w:szCs w:val="24"/>
                  <w:lang w:eastAsia="es-ES"/>
                </w:rPr>
                <w:t>Ley Nº 861 del 24 de junio de 1996</w:t>
              </w:r>
            </w:hyperlink>
            <w:r w:rsidRPr="007F7442">
              <w:rPr>
                <w:rFonts w:ascii="Arial" w:eastAsia="Times New Roman" w:hAnsi="Arial" w:cs="Arial"/>
                <w:i/>
                <w:iCs/>
                <w:color w:val="000000" w:themeColor="text1"/>
                <w:sz w:val="24"/>
                <w:szCs w:val="24"/>
                <w:lang w:eastAsia="es-ES"/>
              </w:rPr>
              <w:t>, constituidas a tal efecto…”</w:t>
            </w:r>
            <w:r w:rsidRPr="007F7442">
              <w:rPr>
                <w:rFonts w:ascii="Arial" w:eastAsia="Times New Roman" w:hAnsi="Arial" w:cs="Arial"/>
                <w:color w:val="000000" w:themeColor="text1"/>
                <w:sz w:val="24"/>
                <w:szCs w:val="24"/>
                <w:lang w:eastAsia="es-ES"/>
              </w:rPr>
              <w:t>.</w:t>
            </w:r>
            <w:r w:rsidRPr="007F7442">
              <w:rPr>
                <w:rFonts w:ascii="Arial" w:eastAsia="Times New Roman" w:hAnsi="Arial" w:cs="Arial"/>
                <w:color w:val="000000" w:themeColor="text1"/>
                <w:sz w:val="24"/>
                <w:szCs w:val="24"/>
                <w:lang w:eastAsia="es-ES"/>
              </w:rPr>
              <w:br/>
            </w:r>
            <w:r w:rsidRPr="007F7442">
              <w:rPr>
                <w:rFonts w:ascii="Arial" w:eastAsia="Times New Roman" w:hAnsi="Arial" w:cs="Arial"/>
                <w:color w:val="000000" w:themeColor="text1"/>
                <w:sz w:val="24"/>
                <w:szCs w:val="24"/>
                <w:lang w:eastAsia="es-ES"/>
              </w:rPr>
              <w:br/>
              <w:t>Ley 861/96 </w:t>
            </w:r>
            <w:hyperlink r:id="rId8" w:history="1">
              <w:r w:rsidRPr="007F7442">
                <w:rPr>
                  <w:rFonts w:ascii="Arial" w:eastAsia="Times New Roman" w:hAnsi="Arial" w:cs="Arial"/>
                  <w:color w:val="000000" w:themeColor="text1"/>
                  <w:sz w:val="24"/>
                  <w:szCs w:val="24"/>
                  <w:lang w:eastAsia="es-ES"/>
                </w:rPr>
                <w:t>Artículo 1º</w:t>
              </w:r>
            </w:hyperlink>
            <w:r w:rsidRPr="007F7442">
              <w:rPr>
                <w:rFonts w:ascii="Arial" w:eastAsia="Times New Roman" w:hAnsi="Arial" w:cs="Arial"/>
                <w:i/>
                <w:iCs/>
                <w:color w:val="000000" w:themeColor="text1"/>
                <w:sz w:val="24"/>
                <w:szCs w:val="24"/>
                <w:lang w:eastAsia="es-ES"/>
              </w:rPr>
              <w:t>.- </w:t>
            </w:r>
            <w:r w:rsidRPr="007F7442">
              <w:rPr>
                <w:rFonts w:ascii="Arial" w:eastAsia="Times New Roman" w:hAnsi="Arial" w:cs="Arial"/>
                <w:b/>
                <w:bCs/>
                <w:i/>
                <w:iCs/>
                <w:color w:val="000000" w:themeColor="text1"/>
                <w:sz w:val="24"/>
                <w:szCs w:val="24"/>
                <w:lang w:eastAsia="es-ES"/>
              </w:rPr>
              <w:t>Sujetos de la ley</w:t>
            </w:r>
            <w:r w:rsidRPr="007F7442">
              <w:rPr>
                <w:rFonts w:ascii="Arial" w:eastAsia="Times New Roman" w:hAnsi="Arial" w:cs="Arial"/>
                <w:i/>
                <w:iCs/>
                <w:color w:val="000000" w:themeColor="text1"/>
                <w:sz w:val="24"/>
                <w:szCs w:val="24"/>
                <w:lang w:eastAsia="es-ES"/>
              </w:rPr>
              <w:t>: Son sujetos de esta Ley todas las entidades financieras y personas físicas o jurídicas, ya sean entidades públicas o privadas, nacionales o extranjeras,………….. El sistema financiero está compuesto por los bancos, financieras, otras entidades dedicadas a la intermediación financiera y las filiales de todas estas entidades indicadas, que cuenten con autorización previa del Banco Central del Paraguay……….”</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SEGUNDA. EL ARRENDATARIO</w:t>
            </w:r>
            <w:r w:rsidRPr="007F7442">
              <w:rPr>
                <w:rFonts w:ascii="Arial" w:eastAsia="Times New Roman" w:hAnsi="Arial" w:cs="Arial"/>
                <w:color w:val="000000" w:themeColor="text1"/>
                <w:sz w:val="24"/>
                <w:szCs w:val="24"/>
                <w:lang w:eastAsia="es-ES"/>
              </w:rPr>
              <w:t xml:space="preserve"> es una persona jurídica de </w:t>
            </w:r>
            <w:r w:rsidRPr="007F7442">
              <w:rPr>
                <w:rFonts w:ascii="Arial" w:eastAsia="Times New Roman" w:hAnsi="Arial" w:cs="Arial"/>
                <w:color w:val="000000" w:themeColor="text1"/>
                <w:sz w:val="24"/>
                <w:szCs w:val="24"/>
                <w:lang w:eastAsia="es-ES"/>
              </w:rPr>
              <w:lastRenderedPageBreak/>
              <w:t>derecho privado, constituida bajo el régimen de sociedad anónima, que tiene como objeto principal dedicarse al servicio de transporte público en la ciudad de ............, encontrándose para tal efecto debidamente autorizada por ……………….. En tal sentido, con la finalidad de ampliar sus actividades,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 a través de la modalidad de </w:t>
            </w:r>
            <w:r w:rsidRPr="007F7442">
              <w:rPr>
                <w:rFonts w:ascii="Arial" w:eastAsia="Times New Roman" w:hAnsi="Arial" w:cs="Arial"/>
                <w:i/>
                <w:iCs/>
                <w:color w:val="000000" w:themeColor="text1"/>
                <w:sz w:val="24"/>
                <w:szCs w:val="24"/>
                <w:lang w:eastAsia="es-ES"/>
              </w:rPr>
              <w:t>leasing financiero</w:t>
            </w:r>
            <w:r w:rsidRPr="007F7442">
              <w:rPr>
                <w:rFonts w:ascii="Arial" w:eastAsia="Times New Roman" w:hAnsi="Arial" w:cs="Arial"/>
                <w:color w:val="000000" w:themeColor="text1"/>
                <w:sz w:val="24"/>
                <w:szCs w:val="24"/>
                <w:lang w:eastAsia="es-ES"/>
              </w:rPr>
              <w:t xml:space="preserve">, requiere contar </w:t>
            </w:r>
            <w:proofErr w:type="gramStart"/>
            <w:r w:rsidRPr="007F7442">
              <w:rPr>
                <w:rFonts w:ascii="Arial" w:eastAsia="Times New Roman" w:hAnsi="Arial" w:cs="Arial"/>
                <w:color w:val="000000" w:themeColor="text1"/>
                <w:sz w:val="24"/>
                <w:szCs w:val="24"/>
                <w:lang w:eastAsia="es-ES"/>
              </w:rPr>
              <w:t>con ...........</w:t>
            </w:r>
            <w:proofErr w:type="gramEnd"/>
            <w:r w:rsidRPr="007F7442">
              <w:rPr>
                <w:rFonts w:ascii="Arial" w:eastAsia="Times New Roman" w:hAnsi="Arial" w:cs="Arial"/>
                <w:color w:val="000000" w:themeColor="text1"/>
                <w:sz w:val="24"/>
                <w:szCs w:val="24"/>
                <w:lang w:eastAsia="es-ES"/>
              </w:rPr>
              <w:t xml:space="preserve"> </w:t>
            </w:r>
            <w:proofErr w:type="gramStart"/>
            <w:r w:rsidRPr="007F7442">
              <w:rPr>
                <w:rFonts w:ascii="Arial" w:eastAsia="Times New Roman" w:hAnsi="Arial" w:cs="Arial"/>
                <w:color w:val="000000" w:themeColor="text1"/>
                <w:sz w:val="24"/>
                <w:szCs w:val="24"/>
                <w:lang w:eastAsia="es-ES"/>
              </w:rPr>
              <w:t>vehículos</w:t>
            </w:r>
            <w:proofErr w:type="gramEnd"/>
            <w:r w:rsidRPr="007F7442">
              <w:rPr>
                <w:rFonts w:ascii="Arial" w:eastAsia="Times New Roman" w:hAnsi="Arial" w:cs="Arial"/>
                <w:color w:val="000000" w:themeColor="text1"/>
                <w:sz w:val="24"/>
                <w:szCs w:val="24"/>
                <w:lang w:eastAsia="es-ES"/>
              </w:rPr>
              <w:t>, marca ............., modelo ......., año .........., chasis Nº ........ y motor Nº ....., color ..........., ......... puertas, .......... cilindros,  de propiedad de EL BANCO.--------------------------------------------------------------------------------------------------------------------------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TERCERA. OBJETO DEL CONTRATO:</w:t>
            </w:r>
            <w:r w:rsidRPr="007F7442">
              <w:rPr>
                <w:rFonts w:ascii="Arial" w:eastAsia="Times New Roman" w:hAnsi="Arial" w:cs="Arial"/>
                <w:color w:val="000000" w:themeColor="text1"/>
                <w:sz w:val="24"/>
                <w:szCs w:val="24"/>
                <w:lang w:eastAsia="es-ES"/>
              </w:rPr>
              <w:br/>
              <w:t>Por el presente contrato,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se obliga a adquirir los bienes descritos en la cláusula segunda; obligándose posteriormente a ceder en uso y disfrute dichos bienes en favor de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En contraprestación,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se obliga a pagar en calidad de renta el monto precisado en la cláusula quinta, en la forma y oportunidad convenidas.-----------------------------------------------------------------------------------------------------------------------------------------</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 USULA CUARTA. PLAZO DEL CONTRATO:</w:t>
            </w:r>
            <w:r w:rsidRPr="007F7442">
              <w:rPr>
                <w:rFonts w:ascii="Arial" w:eastAsia="Times New Roman" w:hAnsi="Arial" w:cs="Arial"/>
                <w:color w:val="000000" w:themeColor="text1"/>
                <w:sz w:val="24"/>
                <w:szCs w:val="24"/>
                <w:lang w:eastAsia="es-ES"/>
              </w:rPr>
              <w:br/>
              <w:t xml:space="preserve">El plazo del presente contrato es </w:t>
            </w:r>
            <w:proofErr w:type="gramStart"/>
            <w:r w:rsidRPr="007F7442">
              <w:rPr>
                <w:rFonts w:ascii="Arial" w:eastAsia="Times New Roman" w:hAnsi="Arial" w:cs="Arial"/>
                <w:color w:val="000000" w:themeColor="text1"/>
                <w:sz w:val="24"/>
                <w:szCs w:val="24"/>
                <w:lang w:eastAsia="es-ES"/>
              </w:rPr>
              <w:t>de ...........</w:t>
            </w:r>
            <w:proofErr w:type="gramEnd"/>
            <w:r w:rsidRPr="007F7442">
              <w:rPr>
                <w:rFonts w:ascii="Arial" w:eastAsia="Times New Roman" w:hAnsi="Arial" w:cs="Arial"/>
                <w:color w:val="000000" w:themeColor="text1"/>
                <w:sz w:val="24"/>
                <w:szCs w:val="24"/>
                <w:lang w:eastAsia="es-ES"/>
              </w:rPr>
              <w:t xml:space="preserve"> (...) meses/años forzosos para ambas partes, cuyo término comenzará a computarse desde la fecha de entrega de los bienes a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QUINTA. RETRIBUCIÓN, FORMA Y OPORTUNIDAD DE PAGO:</w:t>
            </w:r>
            <w:r w:rsidRPr="007F7442">
              <w:rPr>
                <w:rFonts w:ascii="Arial" w:eastAsia="Times New Roman" w:hAnsi="Arial" w:cs="Arial"/>
                <w:color w:val="000000" w:themeColor="text1"/>
                <w:sz w:val="24"/>
                <w:szCs w:val="24"/>
                <w:lang w:eastAsia="es-ES"/>
              </w:rPr>
              <w:br/>
            </w:r>
            <w:r w:rsidRPr="007F7442">
              <w:rPr>
                <w:rFonts w:ascii="Arial" w:eastAsia="Times New Roman" w:hAnsi="Arial" w:cs="Arial"/>
                <w:b/>
                <w:bCs/>
                <w:color w:val="000000" w:themeColor="text1"/>
                <w:sz w:val="24"/>
                <w:szCs w:val="24"/>
                <w:lang w:eastAsia="es-ES"/>
              </w:rPr>
              <w:t> </w:t>
            </w:r>
            <w:r w:rsidRPr="007F7442">
              <w:rPr>
                <w:rFonts w:ascii="Arial" w:eastAsia="Times New Roman" w:hAnsi="Arial" w:cs="Arial"/>
                <w:color w:val="000000" w:themeColor="text1"/>
                <w:sz w:val="24"/>
                <w:szCs w:val="24"/>
                <w:lang w:eastAsia="es-ES"/>
              </w:rPr>
              <w:t>Las partes acuerdan que en calidad de contraprestación,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 durante el plazo de duración del presente contrato, pagará a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 xml:space="preserve">una renta mensual de </w:t>
            </w:r>
            <w:proofErr w:type="gramStart"/>
            <w:r w:rsidRPr="007F7442">
              <w:rPr>
                <w:rFonts w:ascii="Arial" w:eastAsia="Times New Roman" w:hAnsi="Arial" w:cs="Arial"/>
                <w:color w:val="000000" w:themeColor="text1"/>
                <w:sz w:val="24"/>
                <w:szCs w:val="24"/>
                <w:lang w:eastAsia="es-ES"/>
              </w:rPr>
              <w:t>Guaraníes ................</w:t>
            </w:r>
            <w:proofErr w:type="gramEnd"/>
            <w:r w:rsidRPr="007F7442">
              <w:rPr>
                <w:rFonts w:ascii="Arial" w:eastAsia="Times New Roman" w:hAnsi="Arial" w:cs="Arial"/>
                <w:color w:val="000000" w:themeColor="text1"/>
                <w:sz w:val="24"/>
                <w:szCs w:val="24"/>
                <w:lang w:eastAsia="es-ES"/>
              </w:rPr>
              <w:t xml:space="preserve"> (</w:t>
            </w:r>
            <w:proofErr w:type="spellStart"/>
            <w:r w:rsidRPr="007F7442">
              <w:rPr>
                <w:rFonts w:ascii="Arial" w:eastAsia="Times New Roman" w:hAnsi="Arial" w:cs="Arial"/>
                <w:color w:val="000000" w:themeColor="text1"/>
                <w:sz w:val="24"/>
                <w:szCs w:val="24"/>
                <w:lang w:eastAsia="es-ES"/>
              </w:rPr>
              <w:t>Gs</w:t>
            </w:r>
            <w:proofErr w:type="gramStart"/>
            <w:r w:rsidRPr="007F7442">
              <w:rPr>
                <w:rFonts w:ascii="Arial" w:eastAsia="Times New Roman" w:hAnsi="Arial" w:cs="Arial"/>
                <w:color w:val="000000" w:themeColor="text1"/>
                <w:sz w:val="24"/>
                <w:szCs w:val="24"/>
                <w:lang w:eastAsia="es-ES"/>
              </w:rPr>
              <w:t>.</w:t>
            </w:r>
            <w:proofErr w:type="spellEnd"/>
            <w:r w:rsidRPr="007F7442">
              <w:rPr>
                <w:rFonts w:ascii="Arial" w:eastAsia="Times New Roman" w:hAnsi="Arial" w:cs="Arial"/>
                <w:color w:val="000000" w:themeColor="text1"/>
                <w:sz w:val="24"/>
                <w:szCs w:val="24"/>
                <w:lang w:eastAsia="es-ES"/>
              </w:rPr>
              <w:t xml:space="preserve"> ...</w:t>
            </w:r>
            <w:proofErr w:type="gramEnd"/>
            <w:r w:rsidRPr="007F7442">
              <w:rPr>
                <w:rFonts w:ascii="Arial" w:eastAsia="Times New Roman" w:hAnsi="Arial" w:cs="Arial"/>
                <w:color w:val="000000" w:themeColor="text1"/>
                <w:sz w:val="24"/>
                <w:szCs w:val="24"/>
                <w:lang w:eastAsia="es-ES"/>
              </w:rPr>
              <w:t>). La primera de las rentas mensuales de arrendamiento será pagada por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en dinero efectivo o cheque a la orden de </w:t>
            </w:r>
            <w:r w:rsidRPr="007F7442">
              <w:rPr>
                <w:rFonts w:ascii="Arial" w:eastAsia="Times New Roman" w:hAnsi="Arial" w:cs="Arial"/>
                <w:b/>
                <w:bCs/>
                <w:color w:val="000000" w:themeColor="text1"/>
                <w:sz w:val="24"/>
                <w:szCs w:val="24"/>
                <w:lang w:eastAsia="es-ES"/>
              </w:rPr>
              <w:t>EL BANCO</w:t>
            </w:r>
            <w:r w:rsidRPr="007F7442">
              <w:rPr>
                <w:rFonts w:ascii="Arial" w:eastAsia="Times New Roman" w:hAnsi="Arial" w:cs="Arial"/>
                <w:color w:val="000000" w:themeColor="text1"/>
                <w:sz w:val="24"/>
                <w:szCs w:val="24"/>
                <w:lang w:eastAsia="es-ES"/>
              </w:rPr>
              <w:t> en cualquiera de las agencias y/o sucursales del mismo</w:t>
            </w:r>
            <w:r w:rsidRPr="007F7442">
              <w:rPr>
                <w:rFonts w:ascii="Arial" w:eastAsia="Times New Roman" w:hAnsi="Arial" w:cs="Arial"/>
                <w:b/>
                <w:bCs/>
                <w:color w:val="000000" w:themeColor="text1"/>
                <w:sz w:val="24"/>
                <w:szCs w:val="24"/>
                <w:lang w:eastAsia="es-ES"/>
              </w:rPr>
              <w:t>, </w:t>
            </w:r>
            <w:r w:rsidRPr="007F7442">
              <w:rPr>
                <w:rFonts w:ascii="Arial" w:eastAsia="Times New Roman" w:hAnsi="Arial" w:cs="Arial"/>
                <w:color w:val="000000" w:themeColor="text1"/>
                <w:sz w:val="24"/>
                <w:szCs w:val="24"/>
                <w:lang w:eastAsia="es-ES"/>
              </w:rPr>
              <w:t xml:space="preserve">dentro de los…….. </w:t>
            </w:r>
            <w:proofErr w:type="gramStart"/>
            <w:r w:rsidRPr="007F7442">
              <w:rPr>
                <w:rFonts w:ascii="Arial" w:eastAsia="Times New Roman" w:hAnsi="Arial" w:cs="Arial"/>
                <w:color w:val="000000" w:themeColor="text1"/>
                <w:sz w:val="24"/>
                <w:szCs w:val="24"/>
                <w:lang w:eastAsia="es-ES"/>
              </w:rPr>
              <w:t>días</w:t>
            </w:r>
            <w:proofErr w:type="gramEnd"/>
            <w:r w:rsidRPr="007F7442">
              <w:rPr>
                <w:rFonts w:ascii="Arial" w:eastAsia="Times New Roman" w:hAnsi="Arial" w:cs="Arial"/>
                <w:color w:val="000000" w:themeColor="text1"/>
                <w:sz w:val="24"/>
                <w:szCs w:val="24"/>
                <w:lang w:eastAsia="es-ES"/>
              </w:rPr>
              <w:t xml:space="preserve"> siguientes de suscrito el acta de entrega referido en la cláusula sexta del presente documento</w:t>
            </w:r>
            <w:r w:rsidRPr="007F7442">
              <w:rPr>
                <w:rFonts w:ascii="Arial" w:eastAsia="Times New Roman" w:hAnsi="Arial" w:cs="Arial"/>
                <w:b/>
                <w:bCs/>
                <w:color w:val="000000" w:themeColor="text1"/>
                <w:sz w:val="24"/>
                <w:szCs w:val="24"/>
                <w:lang w:eastAsia="es-ES"/>
              </w:rPr>
              <w:t>. </w:t>
            </w:r>
            <w:r w:rsidRPr="007F7442">
              <w:rPr>
                <w:rFonts w:ascii="Arial" w:eastAsia="Times New Roman" w:hAnsi="Arial" w:cs="Arial"/>
                <w:color w:val="000000" w:themeColor="text1"/>
                <w:sz w:val="24"/>
                <w:szCs w:val="24"/>
                <w:lang w:eastAsia="es-ES"/>
              </w:rPr>
              <w:t>Las posteriores rentas mensuales serán pagadas en los días establecidos en el calendario de vencimiento de pagos, que en anexo se adjunta a este documento. En caso de que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opte por ejercer el derecho opcional de compra, previsto en la cláusula séptima, deberá pagar el valor residual, el cual deberá presentar EL BANCO para su aprobación por el ARRENDATARIO--------------------------------------------------------------------------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SEXTA. ENTREGA DE LOS BIENES:</w:t>
            </w:r>
            <w:r w:rsidRPr="007F7442">
              <w:rPr>
                <w:rFonts w:ascii="Arial" w:eastAsia="Times New Roman" w:hAnsi="Arial" w:cs="Arial"/>
                <w:color w:val="000000" w:themeColor="text1"/>
                <w:sz w:val="24"/>
                <w:szCs w:val="24"/>
                <w:lang w:eastAsia="es-ES"/>
              </w:rPr>
              <w:br/>
            </w:r>
            <w:r w:rsidRPr="007F7442">
              <w:rPr>
                <w:rFonts w:ascii="Arial" w:eastAsia="Times New Roman" w:hAnsi="Arial" w:cs="Arial"/>
                <w:b/>
                <w:bCs/>
                <w:color w:val="000000" w:themeColor="text1"/>
                <w:sz w:val="24"/>
                <w:szCs w:val="24"/>
                <w:lang w:eastAsia="es-ES"/>
              </w:rPr>
              <w:t> </w:t>
            </w:r>
            <w:r w:rsidRPr="007F7442">
              <w:rPr>
                <w:rFonts w:ascii="Arial" w:eastAsia="Times New Roman" w:hAnsi="Arial" w:cs="Arial"/>
                <w:color w:val="000000" w:themeColor="text1"/>
                <w:sz w:val="24"/>
                <w:szCs w:val="24"/>
                <w:lang w:eastAsia="es-ES"/>
              </w:rPr>
              <w:t>Todo lo concerniente a la entrega de los bienes, materia del presente contrato deberá realizarse de común acuerdo entre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y el proveedor. Sin embargo, en el momento de la entrega de los bienes,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y el proveedor deberán suscribir un acta de entrega en la cual se señale la fecha y el estado de los bienes. Asimismo, el proveedor deberá entregar copia del acta de entrega a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Asimismo, queda convenido que el retraso de la entrega de los bienes por el proveedor o en la entrega incompleta del mismo, no ocasionará modificación en los montos ni en las fechas de pago de las rentas mensuales previstos en el calendario de vencimiento de pagos. Tampoco ese retraso podrá superar…..</w:t>
            </w:r>
            <w:proofErr w:type="spellStart"/>
            <w:r w:rsidRPr="007F7442">
              <w:rPr>
                <w:rFonts w:ascii="Arial" w:eastAsia="Times New Roman" w:hAnsi="Arial" w:cs="Arial"/>
                <w:color w:val="000000" w:themeColor="text1"/>
                <w:sz w:val="24"/>
                <w:szCs w:val="24"/>
                <w:lang w:eastAsia="es-ES"/>
              </w:rPr>
              <w:t>dias</w:t>
            </w:r>
            <w:proofErr w:type="spellEnd"/>
            <w:r w:rsidRPr="007F7442">
              <w:rPr>
                <w:rFonts w:ascii="Arial" w:eastAsia="Times New Roman" w:hAnsi="Arial" w:cs="Arial"/>
                <w:color w:val="000000" w:themeColor="text1"/>
                <w:sz w:val="24"/>
                <w:szCs w:val="24"/>
                <w:lang w:eastAsia="es-ES"/>
              </w:rPr>
              <w:t xml:space="preserve">, caso contrario, deberán modificarse las fechas de pagos. Desde que el ARRENDATARIO toma posesión de los bienes, materia de este contrato, </w:t>
            </w:r>
            <w:r w:rsidRPr="007F7442">
              <w:rPr>
                <w:rFonts w:ascii="Arial" w:eastAsia="Times New Roman" w:hAnsi="Arial" w:cs="Arial"/>
                <w:color w:val="000000" w:themeColor="text1"/>
                <w:sz w:val="24"/>
                <w:szCs w:val="24"/>
                <w:lang w:eastAsia="es-ES"/>
              </w:rPr>
              <w:lastRenderedPageBreak/>
              <w:t>asume las responsabilidades emergentes de la misma, como también los futuros riesgos por pérdidas o averías de los mismos.--------------------------------------------------------------------------------------------------------------------------------------</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SÉTIMA. OPCIÓN DE COMPRA. VALOR RESIDUAL:</w:t>
            </w:r>
            <w:r w:rsidRPr="007F7442">
              <w:rPr>
                <w:rFonts w:ascii="Arial" w:eastAsia="Times New Roman" w:hAnsi="Arial" w:cs="Arial"/>
                <w:color w:val="000000" w:themeColor="text1"/>
                <w:sz w:val="24"/>
                <w:szCs w:val="24"/>
                <w:lang w:eastAsia="es-ES"/>
              </w:rPr>
              <w:br/>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otorga a favor de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 xml:space="preserve">la opción de compra de los bienes materia del presente contrato, equivalente a </w:t>
            </w:r>
            <w:proofErr w:type="gramStart"/>
            <w:r w:rsidRPr="007F7442">
              <w:rPr>
                <w:rFonts w:ascii="Arial" w:eastAsia="Times New Roman" w:hAnsi="Arial" w:cs="Arial"/>
                <w:color w:val="000000" w:themeColor="text1"/>
                <w:sz w:val="24"/>
                <w:szCs w:val="24"/>
                <w:lang w:eastAsia="es-ES"/>
              </w:rPr>
              <w:t>Guaraníes .....................</w:t>
            </w:r>
            <w:proofErr w:type="gramEnd"/>
            <w:r w:rsidRPr="007F7442">
              <w:rPr>
                <w:rFonts w:ascii="Arial" w:eastAsia="Times New Roman" w:hAnsi="Arial" w:cs="Arial"/>
                <w:color w:val="000000" w:themeColor="text1"/>
                <w:sz w:val="24"/>
                <w:szCs w:val="24"/>
                <w:lang w:eastAsia="es-ES"/>
              </w:rPr>
              <w:t xml:space="preserve"> (Gs……..).Se entiende que para ejercitar esta opción,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deberá haber cancelado todas las rentas mensuales estipuladas en el contrato y cualquier deuda generada directa o indirectamente por el presente contrato.--------------------------------------------------------------------------------------------------------------------------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color w:val="000000" w:themeColor="text1"/>
                <w:sz w:val="24"/>
                <w:szCs w:val="24"/>
                <w:lang w:eastAsia="es-ES"/>
              </w:rPr>
              <w:t>Será por cuenta de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todos los gastos que importen la transferencia de dichos bienes. La opción de compra solo podrá ser ejercitada globalmente, o sea por la totalidad de los bienes, objeto de este contrato.------------------------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OCTAVA. RENOVACIÓN DEL CONTRATO:</w:t>
            </w:r>
            <w:r w:rsidRPr="007F7442">
              <w:rPr>
                <w:rFonts w:ascii="Arial" w:eastAsia="Times New Roman" w:hAnsi="Arial" w:cs="Arial"/>
                <w:color w:val="000000" w:themeColor="text1"/>
                <w:sz w:val="24"/>
                <w:szCs w:val="24"/>
                <w:lang w:eastAsia="es-ES"/>
              </w:rPr>
              <w:br/>
              <w:t>Si al vencimiento del plazo del contrato,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 xml:space="preserve">no hiciese uso de la opción de compra ni devolviera los bienes, se producirá la renovación automática del contrato. En el caso de renovación de contrato, la renta mensual será equivalente </w:t>
            </w:r>
            <w:proofErr w:type="gramStart"/>
            <w:r w:rsidRPr="007F7442">
              <w:rPr>
                <w:rFonts w:ascii="Arial" w:eastAsia="Times New Roman" w:hAnsi="Arial" w:cs="Arial"/>
                <w:color w:val="000000" w:themeColor="text1"/>
                <w:sz w:val="24"/>
                <w:szCs w:val="24"/>
                <w:lang w:eastAsia="es-ES"/>
              </w:rPr>
              <w:t>al .....</w:t>
            </w:r>
            <w:proofErr w:type="gramEnd"/>
            <w:r w:rsidRPr="007F7442">
              <w:rPr>
                <w:rFonts w:ascii="Arial" w:eastAsia="Times New Roman" w:hAnsi="Arial" w:cs="Arial"/>
                <w:color w:val="000000" w:themeColor="text1"/>
                <w:sz w:val="24"/>
                <w:szCs w:val="24"/>
                <w:lang w:eastAsia="es-ES"/>
              </w:rPr>
              <w:t xml:space="preserve"> </w:t>
            </w:r>
            <w:proofErr w:type="gramStart"/>
            <w:r w:rsidRPr="007F7442">
              <w:rPr>
                <w:rFonts w:ascii="Arial" w:eastAsia="Times New Roman" w:hAnsi="Arial" w:cs="Arial"/>
                <w:color w:val="000000" w:themeColor="text1"/>
                <w:sz w:val="24"/>
                <w:szCs w:val="24"/>
                <w:lang w:eastAsia="es-ES"/>
              </w:rPr>
              <w:t>por</w:t>
            </w:r>
            <w:proofErr w:type="gramEnd"/>
            <w:r w:rsidRPr="007F7442">
              <w:rPr>
                <w:rFonts w:ascii="Arial" w:eastAsia="Times New Roman" w:hAnsi="Arial" w:cs="Arial"/>
                <w:color w:val="000000" w:themeColor="text1"/>
                <w:sz w:val="24"/>
                <w:szCs w:val="24"/>
                <w:lang w:eastAsia="es-ES"/>
              </w:rPr>
              <w:t xml:space="preserve"> ciento (..... %) (más/menos) de la renta establecida en la cláusula quinta. La renovación automática será por plazo indeterminado. En ese sentido, cualquiera de las partes podrá poner fin, previa comunicación a la otra, vía telegrama colacionado o nota con acuse de recibo, con una anticipación no menor de treinta días------------------------------------------------</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color w:val="000000" w:themeColor="text1"/>
                <w:sz w:val="24"/>
                <w:szCs w:val="24"/>
                <w:lang w:eastAsia="es-ES"/>
              </w:rPr>
              <w:t>Cuando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haga uso de la opción de compra, EL BANCO deberá presentar, a consideración de aquel, el presupuesto de venta, basado en el monto residual de los bienes, el cual deberá confirmar su aceptación  o no el arrendatario dentro de los…….</w:t>
            </w:r>
            <w:proofErr w:type="spellStart"/>
            <w:r w:rsidRPr="007F7442">
              <w:rPr>
                <w:rFonts w:ascii="Arial" w:eastAsia="Times New Roman" w:hAnsi="Arial" w:cs="Arial"/>
                <w:color w:val="000000" w:themeColor="text1"/>
                <w:sz w:val="24"/>
                <w:szCs w:val="24"/>
                <w:lang w:eastAsia="es-ES"/>
              </w:rPr>
              <w:t>dias</w:t>
            </w:r>
            <w:proofErr w:type="spellEnd"/>
            <w:r w:rsidRPr="007F7442">
              <w:rPr>
                <w:rFonts w:ascii="Arial" w:eastAsia="Times New Roman" w:hAnsi="Arial" w:cs="Arial"/>
                <w:color w:val="000000" w:themeColor="text1"/>
                <w:sz w:val="24"/>
                <w:szCs w:val="24"/>
                <w:lang w:eastAsia="es-ES"/>
              </w:rPr>
              <w:t>.----------------------------------------------------------------------------------------------------------------------------</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NOVENA. OBLIGACIONES Y DERECHOS DE LAS PARTES:</w:t>
            </w:r>
            <w:r w:rsidRPr="007F7442">
              <w:rPr>
                <w:rFonts w:ascii="Arial" w:eastAsia="Times New Roman" w:hAnsi="Arial" w:cs="Arial"/>
                <w:color w:val="000000" w:themeColor="text1"/>
                <w:sz w:val="24"/>
                <w:szCs w:val="24"/>
                <w:lang w:eastAsia="es-ES"/>
              </w:rPr>
              <w:br/>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declara haber seleccionado libremente del </w:t>
            </w:r>
            <w:r w:rsidRPr="007F7442">
              <w:rPr>
                <w:rFonts w:ascii="Arial" w:eastAsia="Times New Roman" w:hAnsi="Arial" w:cs="Arial"/>
                <w:i/>
                <w:iCs/>
                <w:color w:val="000000" w:themeColor="text1"/>
                <w:sz w:val="24"/>
                <w:szCs w:val="24"/>
                <w:lang w:eastAsia="es-ES"/>
              </w:rPr>
              <w:t>stock </w:t>
            </w:r>
            <w:r w:rsidRPr="007F7442">
              <w:rPr>
                <w:rFonts w:ascii="Arial" w:eastAsia="Times New Roman" w:hAnsi="Arial" w:cs="Arial"/>
                <w:color w:val="000000" w:themeColor="text1"/>
                <w:sz w:val="24"/>
                <w:szCs w:val="24"/>
                <w:lang w:eastAsia="es-ES"/>
              </w:rPr>
              <w:t>ofrecido por el proveedor y sin ninguna intervención de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los bienes materia del contrato. En tal sentido,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se exime de cualquier responsabilidad que dicha elección pueda ocasionar, así como de defectos o falta de idoneidad de dichos bienes para el uso que desee darle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DÉCIMA. EL BANCO </w:t>
            </w:r>
            <w:r w:rsidRPr="007F7442">
              <w:rPr>
                <w:rFonts w:ascii="Arial" w:eastAsia="Times New Roman" w:hAnsi="Arial" w:cs="Arial"/>
                <w:color w:val="000000" w:themeColor="text1"/>
                <w:sz w:val="24"/>
                <w:szCs w:val="24"/>
                <w:lang w:eastAsia="es-ES"/>
              </w:rPr>
              <w:t>cede a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todas las garantías técnicas y  servicios otorgados por el proveedor para el buen funcionamiento de los bienes estipulados en el contrato de compraventa de los mismos, facultando a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a hacer uso y exigencia de esos derechos directamente al proveedor.------------------------------------------</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UNDÉCIMA. </w:t>
            </w:r>
            <w:r w:rsidRPr="007F7442">
              <w:rPr>
                <w:rFonts w:ascii="Arial" w:eastAsia="Times New Roman" w:hAnsi="Arial" w:cs="Arial"/>
                <w:color w:val="000000" w:themeColor="text1"/>
                <w:sz w:val="24"/>
                <w:szCs w:val="24"/>
                <w:lang w:eastAsia="es-ES"/>
              </w:rPr>
              <w:t>Los bienes serán destinados para uso exclusivo del transporte público de pasajeros en la ciudad de……………y bajo responsabilidad de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 xml:space="preserve">, en nombre de la </w:t>
            </w:r>
            <w:proofErr w:type="gramStart"/>
            <w:r w:rsidRPr="007F7442">
              <w:rPr>
                <w:rFonts w:ascii="Arial" w:eastAsia="Times New Roman" w:hAnsi="Arial" w:cs="Arial"/>
                <w:color w:val="000000" w:themeColor="text1"/>
                <w:sz w:val="24"/>
                <w:szCs w:val="24"/>
                <w:lang w:eastAsia="es-ES"/>
              </w:rPr>
              <w:t>Empresa …</w:t>
            </w:r>
            <w:proofErr w:type="gramEnd"/>
            <w:r w:rsidRPr="007F7442">
              <w:rPr>
                <w:rFonts w:ascii="Arial" w:eastAsia="Times New Roman" w:hAnsi="Arial" w:cs="Arial"/>
                <w:color w:val="000000" w:themeColor="text1"/>
                <w:sz w:val="24"/>
                <w:szCs w:val="24"/>
                <w:lang w:eastAsia="es-ES"/>
              </w:rPr>
              <w:t>………..” S.A.---------------------------</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DUODÉCIMA. EL ARRENDATARIO </w:t>
            </w:r>
            <w:r w:rsidRPr="007F7442">
              <w:rPr>
                <w:rFonts w:ascii="Arial" w:eastAsia="Times New Roman" w:hAnsi="Arial" w:cs="Arial"/>
                <w:color w:val="000000" w:themeColor="text1"/>
                <w:sz w:val="24"/>
                <w:szCs w:val="24"/>
                <w:lang w:eastAsia="es-ES"/>
              </w:rPr>
              <w:t xml:space="preserve">no podrá efectuar cambios, alteraciones, supresiones y en general cualquier modificación en los bienes, ni disponer su traslado a lugar distinto al lugar donde desenvuelve la actividad </w:t>
            </w:r>
            <w:r w:rsidRPr="007F7442">
              <w:rPr>
                <w:rFonts w:ascii="Arial" w:eastAsia="Times New Roman" w:hAnsi="Arial" w:cs="Arial"/>
                <w:color w:val="000000" w:themeColor="text1"/>
                <w:sz w:val="24"/>
                <w:szCs w:val="24"/>
                <w:lang w:eastAsia="es-ES"/>
              </w:rPr>
              <w:lastRenderedPageBreak/>
              <w:t>propia de su giro, salvo casos necesarios para conservar sus fines principales y características de funcionamiento y calidad. Cualquier modificación a lo previsto en el párrafo anterior deberá realizarse mediante autorización escrita de </w:t>
            </w:r>
            <w:r w:rsidRPr="007F7442">
              <w:rPr>
                <w:rFonts w:ascii="Arial" w:eastAsia="Times New Roman" w:hAnsi="Arial" w:cs="Arial"/>
                <w:b/>
                <w:bCs/>
                <w:color w:val="000000" w:themeColor="text1"/>
                <w:sz w:val="24"/>
                <w:szCs w:val="24"/>
                <w:lang w:eastAsia="es-ES"/>
              </w:rPr>
              <w:t>EL BANCO</w:t>
            </w:r>
            <w:r w:rsidRPr="007F7442">
              <w:rPr>
                <w:rFonts w:ascii="Arial" w:eastAsia="Times New Roman" w:hAnsi="Arial" w:cs="Arial"/>
                <w:color w:val="000000" w:themeColor="text1"/>
                <w:sz w:val="24"/>
                <w:szCs w:val="24"/>
                <w:lang w:eastAsia="es-ES"/>
              </w:rPr>
              <w:t>, siendo todos los gastos que estas modificaciones irroguen por cuenta de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 y no reembolsables a éste. Por tanto, todas las mejoras, adiciones, etc., que voluntariamente efectúe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 pasarán como de exclusiva y plena propiedad de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para todos los efectos contractuales y legales, renunciando expresamente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a todo o cualquier derecho de indemnización al respecto.----------------------------------------------------------------------------------------------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DÉCIMO TERCERA. EL ARRENDATARIO </w:t>
            </w:r>
            <w:r w:rsidRPr="007F7442">
              <w:rPr>
                <w:rFonts w:ascii="Arial" w:eastAsia="Times New Roman" w:hAnsi="Arial" w:cs="Arial"/>
                <w:color w:val="000000" w:themeColor="text1"/>
                <w:sz w:val="24"/>
                <w:szCs w:val="24"/>
                <w:lang w:eastAsia="es-ES"/>
              </w:rPr>
              <w:t>no podrá solicitar reducción en el monto de la cuota de arrendamiento, ni suspender su pago oportuno por la no utilización de los bienes, cualquiera sea su causa (deterioro o averías), ni por las interrupciones debidas a reparación, traslado y servicio de mantenimiento de los mismos.---------------------------------------------</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DÉCIMO CUARTA. </w:t>
            </w:r>
            <w:r w:rsidRPr="007F7442">
              <w:rPr>
                <w:rFonts w:ascii="Arial" w:eastAsia="Times New Roman" w:hAnsi="Arial" w:cs="Arial"/>
                <w:color w:val="000000" w:themeColor="text1"/>
                <w:sz w:val="24"/>
                <w:szCs w:val="24"/>
                <w:lang w:eastAsia="es-ES"/>
              </w:rPr>
              <w:t>De no ejercitarse la opción de compra y para que no se entienda renovado automáticamente este contrato,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 xml:space="preserve">deberá comunicar al BANCO la fecha de devolución, el cual no excederá </w:t>
            </w:r>
            <w:proofErr w:type="gramStart"/>
            <w:r w:rsidRPr="007F7442">
              <w:rPr>
                <w:rFonts w:ascii="Arial" w:eastAsia="Times New Roman" w:hAnsi="Arial" w:cs="Arial"/>
                <w:color w:val="000000" w:themeColor="text1"/>
                <w:sz w:val="24"/>
                <w:szCs w:val="24"/>
                <w:lang w:eastAsia="es-ES"/>
              </w:rPr>
              <w:t>de ........</w:t>
            </w:r>
            <w:proofErr w:type="gramEnd"/>
            <w:r w:rsidRPr="007F7442">
              <w:rPr>
                <w:rFonts w:ascii="Arial" w:eastAsia="Times New Roman" w:hAnsi="Arial" w:cs="Arial"/>
                <w:color w:val="000000" w:themeColor="text1"/>
                <w:sz w:val="24"/>
                <w:szCs w:val="24"/>
                <w:lang w:eastAsia="es-ES"/>
              </w:rPr>
              <w:t xml:space="preserve"> (....) días hábiles, contados desde la fecha de vencimiento del contrato. Los bienes serán devueltos por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a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en el mismo buen estado en que los recibió, salvo los  desgastes derivados de su uso normal.-----------------------------</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DÉCIMO QUINTA. </w:t>
            </w:r>
            <w:r w:rsidRPr="007F7442">
              <w:rPr>
                <w:rFonts w:ascii="Arial" w:eastAsia="Times New Roman" w:hAnsi="Arial" w:cs="Arial"/>
                <w:color w:val="000000" w:themeColor="text1"/>
                <w:sz w:val="24"/>
                <w:szCs w:val="24"/>
                <w:lang w:eastAsia="es-ES"/>
              </w:rPr>
              <w:t>Las partes convienen que </w:t>
            </w:r>
            <w:r w:rsidRPr="007F7442">
              <w:rPr>
                <w:rFonts w:ascii="Arial" w:eastAsia="Times New Roman" w:hAnsi="Arial" w:cs="Arial"/>
                <w:b/>
                <w:bCs/>
                <w:color w:val="000000" w:themeColor="text1"/>
                <w:sz w:val="24"/>
                <w:szCs w:val="24"/>
                <w:lang w:eastAsia="es-ES"/>
              </w:rPr>
              <w:t>EL BANCO</w:t>
            </w:r>
            <w:r w:rsidRPr="007F7442">
              <w:rPr>
                <w:rFonts w:ascii="Arial" w:eastAsia="Times New Roman" w:hAnsi="Arial" w:cs="Arial"/>
                <w:color w:val="000000" w:themeColor="text1"/>
                <w:sz w:val="24"/>
                <w:szCs w:val="24"/>
                <w:lang w:eastAsia="es-ES"/>
              </w:rPr>
              <w:t>, en cualquier momento, tendrá derecho a inspeccionar los bienes arrendados verificando las condiciones establecidas en el presente contrato sobre garantías, mantenimiento, uso, estado de conservación y funcionamiento, así como todo evento acontecido.------------------------------------------------------------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DÉCIMO SEXTA. </w:t>
            </w:r>
            <w:r w:rsidRPr="007F7442">
              <w:rPr>
                <w:rFonts w:ascii="Arial" w:eastAsia="Times New Roman" w:hAnsi="Arial" w:cs="Arial"/>
                <w:color w:val="000000" w:themeColor="text1"/>
                <w:sz w:val="24"/>
                <w:szCs w:val="24"/>
                <w:lang w:eastAsia="es-ES"/>
              </w:rPr>
              <w:t>Todos los pagos o compromisos adeudados por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a terceros en razón del presente contrato, serán cumplidos por éste de inmediato, reservándose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el derecho de exigir la presentación del respectivo comprobante de pago.----------------------------------------------------------------------------------------------------------------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DÉCIMO SÉPTIMA. </w:t>
            </w:r>
            <w:r w:rsidRPr="007F7442">
              <w:rPr>
                <w:rFonts w:ascii="Arial" w:eastAsia="Times New Roman" w:hAnsi="Arial" w:cs="Arial"/>
                <w:color w:val="000000" w:themeColor="text1"/>
                <w:sz w:val="24"/>
                <w:szCs w:val="24"/>
                <w:lang w:eastAsia="es-ES"/>
              </w:rPr>
              <w:t xml:space="preserve">Los pagos de las rentas mensuales y todos los otros pagos que </w:t>
            </w:r>
            <w:proofErr w:type="gramStart"/>
            <w:r w:rsidRPr="007F7442">
              <w:rPr>
                <w:rFonts w:ascii="Arial" w:eastAsia="Times New Roman" w:hAnsi="Arial" w:cs="Arial"/>
                <w:color w:val="000000" w:themeColor="text1"/>
                <w:sz w:val="24"/>
                <w:szCs w:val="24"/>
                <w:lang w:eastAsia="es-ES"/>
              </w:rPr>
              <w:t>sea</w:t>
            </w:r>
            <w:proofErr w:type="gramEnd"/>
            <w:r w:rsidRPr="007F7442">
              <w:rPr>
                <w:rFonts w:ascii="Arial" w:eastAsia="Times New Roman" w:hAnsi="Arial" w:cs="Arial"/>
                <w:color w:val="000000" w:themeColor="text1"/>
                <w:sz w:val="24"/>
                <w:szCs w:val="24"/>
                <w:lang w:eastAsia="es-ES"/>
              </w:rPr>
              <w:t xml:space="preserve"> de responsabilidad de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deberán ser efectuados por éste en la fecha de vencimiento, caso contrario, se constituirá la obligación  en mora desde el día siguiente a cada fecha de vencimiento estipulado. Los intereses compensatorios y moratorios a cobrar por parte de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serán los que correspondan a la tasa de interés y comisiones permitidas por la ley para las empresas bancarias en sus operaciones activas.---------------------------------------------------------------------------------------------------------</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DÉCIMO OCTAVA. EL BANCO </w:t>
            </w:r>
            <w:r w:rsidRPr="007F7442">
              <w:rPr>
                <w:rFonts w:ascii="Arial" w:eastAsia="Times New Roman" w:hAnsi="Arial" w:cs="Arial"/>
                <w:color w:val="000000" w:themeColor="text1"/>
                <w:sz w:val="24"/>
                <w:szCs w:val="24"/>
                <w:lang w:eastAsia="es-ES"/>
              </w:rPr>
              <w:t>queda autorizado por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para que cualquier suma que éste le adeudase, originaria o derivada, directa o indirectamente del presente contrato, le sea cargado en su cuenta corriente o descontada de la misma.--------------------------------------------------------------------------------------------------------------------------</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DÉCIMO NOVENA. </w:t>
            </w:r>
            <w:r w:rsidRPr="007F7442">
              <w:rPr>
                <w:rFonts w:ascii="Arial" w:eastAsia="Times New Roman" w:hAnsi="Arial" w:cs="Arial"/>
                <w:color w:val="000000" w:themeColor="text1"/>
                <w:sz w:val="24"/>
                <w:szCs w:val="24"/>
                <w:lang w:eastAsia="es-ES"/>
              </w:rPr>
              <w:t xml:space="preserve">Ocurrido el desgaste, desaparición, extinción, destrucción, extravío u otra forma de inutilización de cualquier parte o accesorio </w:t>
            </w:r>
            <w:r w:rsidRPr="007F7442">
              <w:rPr>
                <w:rFonts w:ascii="Arial" w:eastAsia="Times New Roman" w:hAnsi="Arial" w:cs="Arial"/>
                <w:color w:val="000000" w:themeColor="text1"/>
                <w:sz w:val="24"/>
                <w:szCs w:val="24"/>
                <w:lang w:eastAsia="es-ES"/>
              </w:rPr>
              <w:lastRenderedPageBreak/>
              <w:t>que pertenezca al bien arrendado,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por cuenta propia sustituirá tal parte o accesorio en la mayor brevedad y de la misma calidad o que tenga una calidad mínima equivalente.---------</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VIGÉSIMA. SEGUROS:</w:t>
            </w:r>
            <w:r w:rsidRPr="007F7442">
              <w:rPr>
                <w:rFonts w:ascii="Arial" w:eastAsia="Times New Roman" w:hAnsi="Arial" w:cs="Arial"/>
                <w:color w:val="000000" w:themeColor="text1"/>
                <w:sz w:val="24"/>
                <w:szCs w:val="24"/>
                <w:lang w:eastAsia="es-ES"/>
              </w:rPr>
              <w:t> EL ARRENDATARIO queda obligado a contratar una Cobertura General de Seguro contra todo riesgo, seguro a pasajeros y contra terceros. Dicha cobertura de seguro deberá cubrir el monto total del presente contrato. Así mismo, la Compañía aseguradora deberá estar constituida dentro de la República del Paraguay, y la póliza a nombre y beneficio de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durante la vigencia del presente contrato. El pago puntual de esta obligación es por cuenta del </w:t>
            </w:r>
            <w:r w:rsidRPr="007F7442">
              <w:rPr>
                <w:rFonts w:ascii="Arial" w:eastAsia="Times New Roman" w:hAnsi="Arial" w:cs="Arial"/>
                <w:b/>
                <w:bCs/>
                <w:color w:val="000000" w:themeColor="text1"/>
                <w:sz w:val="24"/>
                <w:szCs w:val="24"/>
                <w:lang w:eastAsia="es-ES"/>
              </w:rPr>
              <w:t>ARRENDATARIO.</w:t>
            </w:r>
            <w:r w:rsidRPr="007F7442">
              <w:rPr>
                <w:rFonts w:ascii="Arial" w:eastAsia="Times New Roman" w:hAnsi="Arial" w:cs="Arial"/>
                <w:color w:val="000000" w:themeColor="text1"/>
                <w:sz w:val="24"/>
                <w:szCs w:val="24"/>
                <w:lang w:eastAsia="es-ES"/>
              </w:rPr>
              <w:t>------------------------------------------------------------------------------------------------------------------------------</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color w:val="000000" w:themeColor="text1"/>
                <w:sz w:val="24"/>
                <w:szCs w:val="24"/>
                <w:lang w:eastAsia="es-ES"/>
              </w:rPr>
              <w:t>En caso que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no asuma directamente la suscripción de las pólizas,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 queda en la obligación de contratar los seguros, entregando a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el original de la póliza o endose del seguro.------------------------------------------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EL BANCO</w:t>
            </w:r>
            <w:r w:rsidRPr="007F7442">
              <w:rPr>
                <w:rFonts w:ascii="Arial" w:eastAsia="Times New Roman" w:hAnsi="Arial" w:cs="Arial"/>
                <w:color w:val="000000" w:themeColor="text1"/>
                <w:sz w:val="24"/>
                <w:szCs w:val="24"/>
                <w:lang w:eastAsia="es-ES"/>
              </w:rPr>
              <w:t>, ocurrido algún siniestro, tendrá derecho exclusivo a recibir toda o cualquier indemnización a pagar por la compañía aseguradora. Ocurrido el siniestro amparado por el seguro,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deberá tomar las providencias necesarias indicadas en las condiciones generales y particulares de las pólizas de seguros. El riesgo por la pérdida de los bienes, en cualquier caso, cuando no estén cubiertos por la póliza de seguros, correrá por cuenta de </w:t>
            </w:r>
            <w:r w:rsidRPr="007F7442">
              <w:rPr>
                <w:rFonts w:ascii="Arial" w:eastAsia="Times New Roman" w:hAnsi="Arial" w:cs="Arial"/>
                <w:b/>
                <w:bCs/>
                <w:color w:val="000000" w:themeColor="text1"/>
                <w:sz w:val="24"/>
                <w:szCs w:val="24"/>
                <w:lang w:eastAsia="es-ES"/>
              </w:rPr>
              <w:t>EL ARRENDATARIO</w:t>
            </w:r>
            <w:r w:rsidRPr="007F7442">
              <w:rPr>
                <w:rFonts w:ascii="Arial" w:eastAsia="Times New Roman" w:hAnsi="Arial" w:cs="Arial"/>
                <w:color w:val="000000" w:themeColor="text1"/>
                <w:sz w:val="24"/>
                <w:szCs w:val="24"/>
                <w:lang w:eastAsia="es-ES"/>
              </w:rPr>
              <w:t>, independientemente de dolo o culpa, a partir del momento de la entrega del bien hasta su devolución en condiciones y a satisfacción por </w:t>
            </w:r>
            <w:r w:rsidRPr="007F7442">
              <w:rPr>
                <w:rFonts w:ascii="Arial" w:eastAsia="Times New Roman" w:hAnsi="Arial" w:cs="Arial"/>
                <w:b/>
                <w:bCs/>
                <w:color w:val="000000" w:themeColor="text1"/>
                <w:sz w:val="24"/>
                <w:szCs w:val="24"/>
                <w:lang w:eastAsia="es-ES"/>
              </w:rPr>
              <w:t>EL BANCO</w:t>
            </w:r>
            <w:r w:rsidRPr="007F7442">
              <w:rPr>
                <w:rFonts w:ascii="Arial" w:eastAsia="Times New Roman" w:hAnsi="Arial" w:cs="Arial"/>
                <w:color w:val="000000" w:themeColor="text1"/>
                <w:sz w:val="24"/>
                <w:szCs w:val="24"/>
                <w:lang w:eastAsia="es-ES"/>
              </w:rPr>
              <w:t>.----------------------------------------------------------------------------------------------------------------------</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VIGÉSIMO PRIMERA. EL ARRENDATARIO </w:t>
            </w:r>
            <w:r w:rsidRPr="007F7442">
              <w:rPr>
                <w:rFonts w:ascii="Arial" w:eastAsia="Times New Roman" w:hAnsi="Arial" w:cs="Arial"/>
                <w:color w:val="000000" w:themeColor="text1"/>
                <w:sz w:val="24"/>
                <w:szCs w:val="24"/>
                <w:lang w:eastAsia="es-ES"/>
              </w:rPr>
              <w:t>se obliga a pagar o reembolsar a </w:t>
            </w:r>
            <w:r w:rsidRPr="007F7442">
              <w:rPr>
                <w:rFonts w:ascii="Arial" w:eastAsia="Times New Roman" w:hAnsi="Arial" w:cs="Arial"/>
                <w:b/>
                <w:bCs/>
                <w:color w:val="000000" w:themeColor="text1"/>
                <w:sz w:val="24"/>
                <w:szCs w:val="24"/>
                <w:lang w:eastAsia="es-ES"/>
              </w:rPr>
              <w:t>EL BANCO</w:t>
            </w:r>
            <w:r w:rsidRPr="007F7442">
              <w:rPr>
                <w:rFonts w:ascii="Arial" w:eastAsia="Times New Roman" w:hAnsi="Arial" w:cs="Arial"/>
                <w:color w:val="000000" w:themeColor="text1"/>
                <w:sz w:val="24"/>
                <w:szCs w:val="24"/>
                <w:lang w:eastAsia="es-ES"/>
              </w:rPr>
              <w:t>, si fuera el caso, todos los impuestos, tasas y contribuciones de cualquier naturaleza presente o futuros, tales como multas, moras y otros emergentes del presente contrato.---------------------------------------------------------------------------------------------------------------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VIGÉSIMO SEGUNDA. CLÁUSULA RESOLUTORIA EXPRESA </w:t>
            </w:r>
            <w:r w:rsidRPr="007F7442">
              <w:rPr>
                <w:rFonts w:ascii="Arial" w:eastAsia="Times New Roman" w:hAnsi="Arial" w:cs="Arial"/>
                <w:color w:val="000000" w:themeColor="text1"/>
                <w:sz w:val="24"/>
                <w:szCs w:val="24"/>
                <w:lang w:eastAsia="es-ES"/>
              </w:rPr>
              <w:t>El incumplimiento de las obligaciones asumidas por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en las cláusulas décimo primera y décimo segunda del presente contrato, constituirá causal de resolución del presente contrato.----------------------------------------------------------------------------------------------------------------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VIGÉSIMO TERCERA. </w:t>
            </w:r>
            <w:r w:rsidRPr="007F7442">
              <w:rPr>
                <w:rFonts w:ascii="Arial" w:eastAsia="Times New Roman" w:hAnsi="Arial" w:cs="Arial"/>
                <w:color w:val="000000" w:themeColor="text1"/>
                <w:sz w:val="24"/>
                <w:szCs w:val="24"/>
                <w:lang w:eastAsia="es-ES"/>
              </w:rPr>
              <w:t>El derecho de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de resolver el presente contrato es sin perjuicio de exigir a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el pago de las sumas de las cuotas vencidas actualizadas, las no vencidas y las sumas que éste le adeude por cualquier concepto de intereses que autorice a cobrar el Banco Central,  así como los daños y perjuicios que el incumplimiento de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hubiese ocasionado a </w:t>
            </w:r>
            <w:r w:rsidRPr="007F7442">
              <w:rPr>
                <w:rFonts w:ascii="Arial" w:eastAsia="Times New Roman" w:hAnsi="Arial" w:cs="Arial"/>
                <w:b/>
                <w:bCs/>
                <w:color w:val="000000" w:themeColor="text1"/>
                <w:sz w:val="24"/>
                <w:szCs w:val="24"/>
                <w:lang w:eastAsia="es-ES"/>
              </w:rPr>
              <w:t>EL BANCO</w:t>
            </w:r>
            <w:r w:rsidRPr="007F7442">
              <w:rPr>
                <w:rFonts w:ascii="Arial" w:eastAsia="Times New Roman" w:hAnsi="Arial" w:cs="Arial"/>
                <w:color w:val="000000" w:themeColor="text1"/>
                <w:sz w:val="24"/>
                <w:szCs w:val="24"/>
                <w:lang w:eastAsia="es-ES"/>
              </w:rPr>
              <w:t>.---------------------------------------------------------------</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VIGÉSIMO CUARTA. RESPONSABILIDAD POR DAÑOS:</w:t>
            </w:r>
            <w:r w:rsidRPr="007F7442">
              <w:rPr>
                <w:rFonts w:ascii="Arial" w:eastAsia="Times New Roman" w:hAnsi="Arial" w:cs="Arial"/>
                <w:color w:val="000000" w:themeColor="text1"/>
                <w:sz w:val="24"/>
                <w:szCs w:val="24"/>
                <w:lang w:eastAsia="es-ES"/>
              </w:rPr>
              <w:br/>
            </w:r>
            <w:r w:rsidRPr="007F7442">
              <w:rPr>
                <w:rFonts w:ascii="Arial" w:eastAsia="Times New Roman" w:hAnsi="Arial" w:cs="Arial"/>
                <w:b/>
                <w:bCs/>
                <w:color w:val="000000" w:themeColor="text1"/>
                <w:sz w:val="24"/>
                <w:szCs w:val="24"/>
                <w:lang w:eastAsia="es-ES"/>
              </w:rPr>
              <w:t> </w:t>
            </w:r>
            <w:r w:rsidRPr="007F7442">
              <w:rPr>
                <w:rFonts w:ascii="Arial" w:eastAsia="Times New Roman" w:hAnsi="Arial" w:cs="Arial"/>
                <w:color w:val="000000" w:themeColor="text1"/>
                <w:sz w:val="24"/>
                <w:szCs w:val="24"/>
                <w:lang w:eastAsia="es-ES"/>
              </w:rPr>
              <w:t>En caso de ocurrencia de cualquier evento que implique responsabilidad civil por daños físicos y/o materiales y/o pecuniarios causados a terceros y derivados directa o indirectamente de la posesión, transporte, reparación, instalación u operación de los bienes arrendados, corresponderá única y exclusivamente a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la responsabilidad emergente de tales eventos, quedando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 xml:space="preserve">exento de toda o cualquier obligación o </w:t>
            </w:r>
            <w:r w:rsidRPr="007F7442">
              <w:rPr>
                <w:rFonts w:ascii="Arial" w:eastAsia="Times New Roman" w:hAnsi="Arial" w:cs="Arial"/>
                <w:color w:val="000000" w:themeColor="text1"/>
                <w:sz w:val="24"/>
                <w:szCs w:val="24"/>
                <w:lang w:eastAsia="es-ES"/>
              </w:rPr>
              <w:lastRenderedPageBreak/>
              <w:t>responsabilidad relativa a esos eventos. Si ocurriese esta circunstancia, </w:t>
            </w:r>
            <w:r w:rsidRPr="007F7442">
              <w:rPr>
                <w:rFonts w:ascii="Arial" w:eastAsia="Times New Roman" w:hAnsi="Arial" w:cs="Arial"/>
                <w:b/>
                <w:bCs/>
                <w:color w:val="000000" w:themeColor="text1"/>
                <w:sz w:val="24"/>
                <w:szCs w:val="24"/>
                <w:lang w:eastAsia="es-ES"/>
              </w:rPr>
              <w:t>EL ARRENDATARIO </w:t>
            </w:r>
            <w:r w:rsidRPr="007F7442">
              <w:rPr>
                <w:rFonts w:ascii="Arial" w:eastAsia="Times New Roman" w:hAnsi="Arial" w:cs="Arial"/>
                <w:color w:val="000000" w:themeColor="text1"/>
                <w:sz w:val="24"/>
                <w:szCs w:val="24"/>
                <w:lang w:eastAsia="es-ES"/>
              </w:rPr>
              <w:t>deberá comunicar a </w:t>
            </w:r>
            <w:r w:rsidRPr="007F7442">
              <w:rPr>
                <w:rFonts w:ascii="Arial" w:eastAsia="Times New Roman" w:hAnsi="Arial" w:cs="Arial"/>
                <w:b/>
                <w:bCs/>
                <w:color w:val="000000" w:themeColor="text1"/>
                <w:sz w:val="24"/>
                <w:szCs w:val="24"/>
                <w:lang w:eastAsia="es-ES"/>
              </w:rPr>
              <w:t>EL BANCO </w:t>
            </w:r>
            <w:r w:rsidRPr="007F7442">
              <w:rPr>
                <w:rFonts w:ascii="Arial" w:eastAsia="Times New Roman" w:hAnsi="Arial" w:cs="Arial"/>
                <w:color w:val="000000" w:themeColor="text1"/>
                <w:sz w:val="24"/>
                <w:szCs w:val="24"/>
                <w:lang w:eastAsia="es-ES"/>
              </w:rPr>
              <w:t>cualquier reclamo, citación, carta o documento que recibiera.---------------------------------------------------------------------------------------------------------------------------------------------</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CLÁUSULA VIGÉSIMO QUINTA. </w:t>
            </w:r>
            <w:r w:rsidRPr="007F7442">
              <w:rPr>
                <w:rFonts w:ascii="Arial" w:eastAsia="Times New Roman" w:hAnsi="Arial" w:cs="Arial"/>
                <w:color w:val="000000" w:themeColor="text1"/>
                <w:sz w:val="24"/>
                <w:szCs w:val="24"/>
                <w:lang w:eastAsia="es-ES"/>
              </w:rPr>
              <w:t>Este Contrato de Leasing deberá ser inscripto en el Registro Prendario (en caso de cosas muebles registrables), cuya obligación estará a cargo de (el </w:t>
            </w:r>
            <w:r w:rsidRPr="007F7442">
              <w:rPr>
                <w:rFonts w:ascii="Arial" w:eastAsia="Times New Roman" w:hAnsi="Arial" w:cs="Arial"/>
                <w:b/>
                <w:bCs/>
                <w:color w:val="000000" w:themeColor="text1"/>
                <w:sz w:val="24"/>
                <w:szCs w:val="24"/>
                <w:lang w:eastAsia="es-ES"/>
              </w:rPr>
              <w:t>BANCO/del ARRENDATARIO)</w:t>
            </w:r>
            <w:r w:rsidRPr="007F7442">
              <w:rPr>
                <w:rFonts w:ascii="Arial" w:eastAsia="Times New Roman" w:hAnsi="Arial" w:cs="Arial"/>
                <w:color w:val="000000" w:themeColor="text1"/>
                <w:sz w:val="24"/>
                <w:szCs w:val="24"/>
                <w:lang w:eastAsia="es-ES"/>
              </w:rPr>
              <w:t xml:space="preserve">, quien deberá registrarlo en el plazo </w:t>
            </w:r>
            <w:proofErr w:type="gramStart"/>
            <w:r w:rsidRPr="007F7442">
              <w:rPr>
                <w:rFonts w:ascii="Arial" w:eastAsia="Times New Roman" w:hAnsi="Arial" w:cs="Arial"/>
                <w:color w:val="000000" w:themeColor="text1"/>
                <w:sz w:val="24"/>
                <w:szCs w:val="24"/>
                <w:lang w:eastAsia="es-ES"/>
              </w:rPr>
              <w:t>de ..........</w:t>
            </w:r>
            <w:proofErr w:type="gramEnd"/>
            <w:r w:rsidRPr="007F7442">
              <w:rPr>
                <w:rFonts w:ascii="Arial" w:eastAsia="Times New Roman" w:hAnsi="Arial" w:cs="Arial"/>
                <w:color w:val="000000" w:themeColor="text1"/>
                <w:sz w:val="24"/>
                <w:szCs w:val="24"/>
                <w:lang w:eastAsia="es-ES"/>
              </w:rPr>
              <w:t xml:space="preserve"> (..........) días de entregada la cosa prometida en "leasing</w:t>
            </w:r>
            <w:proofErr w:type="gramStart"/>
            <w:r w:rsidRPr="007F7442">
              <w:rPr>
                <w:rFonts w:ascii="Arial" w:eastAsia="Times New Roman" w:hAnsi="Arial" w:cs="Arial"/>
                <w:color w:val="000000" w:themeColor="text1"/>
                <w:sz w:val="24"/>
                <w:szCs w:val="24"/>
                <w:lang w:eastAsia="es-ES"/>
              </w:rPr>
              <w:t>" .</w:t>
            </w:r>
            <w:proofErr w:type="gramEnd"/>
            <w:r w:rsidRPr="007F7442">
              <w:rPr>
                <w:rFonts w:ascii="Arial" w:eastAsia="Times New Roman" w:hAnsi="Arial" w:cs="Arial"/>
                <w:color w:val="000000" w:themeColor="text1"/>
                <w:sz w:val="24"/>
                <w:szCs w:val="24"/>
                <w:lang w:eastAsia="es-ES"/>
              </w:rPr>
              <w:t>--------------------------------------------------------------</w:t>
            </w:r>
          </w:p>
          <w:p w:rsidR="007F7442" w:rsidRPr="007F7442" w:rsidRDefault="007F7442" w:rsidP="007F7442">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7F7442">
              <w:rPr>
                <w:rFonts w:ascii="Arial" w:eastAsia="Times New Roman" w:hAnsi="Arial" w:cs="Arial"/>
                <w:i/>
                <w:iCs/>
                <w:color w:val="000000" w:themeColor="text1"/>
                <w:sz w:val="24"/>
                <w:szCs w:val="24"/>
                <w:lang w:eastAsia="es-ES"/>
              </w:rPr>
              <w:t>Cuando la obligación de la inscripción corresponda al arrendatario, se podrá incluir una cláusula penal por incumplimiento, ya que el mismo acarrearía perjuicios al Dador. Si la obligación corresponde al Dador no corresponde la Cláusula penal, ya que él es el interesado en precautelar su derecho.</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b/>
                <w:bCs/>
                <w:color w:val="000000" w:themeColor="text1"/>
                <w:sz w:val="24"/>
                <w:szCs w:val="24"/>
                <w:lang w:eastAsia="es-ES"/>
              </w:rPr>
              <w:t>CLAUSULA DECIMO SEXTA.</w:t>
            </w:r>
            <w:r w:rsidRPr="007F7442">
              <w:rPr>
                <w:rFonts w:ascii="Arial" w:eastAsia="Times New Roman" w:hAnsi="Arial" w:cs="Arial"/>
                <w:color w:val="000000" w:themeColor="text1"/>
                <w:sz w:val="24"/>
                <w:szCs w:val="24"/>
                <w:lang w:eastAsia="es-ES"/>
              </w:rPr>
              <w:t> Las controversias que pudieran suscitarse en torno al presente contrato de Leasing, las partes constituyen domicilios especiales en los lugares señalados precedentemente, donde se reputarán válidas todas las notificaciones. En caso de litigio,  las partes se someterán a la jurisdicción y competencia de los tribunales de la capital, renunciando a cualquier otro fuero o jurisdicciones que les pudiera corresponder.------------------------------------------------------</w:t>
            </w:r>
          </w:p>
          <w:p w:rsidR="007F7442" w:rsidRPr="007F7442" w:rsidRDefault="007F7442" w:rsidP="007F7442">
            <w:pPr>
              <w:spacing w:after="60" w:line="240" w:lineRule="auto"/>
              <w:rPr>
                <w:rFonts w:ascii="Arial" w:eastAsia="Times New Roman" w:hAnsi="Arial" w:cs="Arial"/>
                <w:color w:val="000000" w:themeColor="text1"/>
                <w:sz w:val="24"/>
                <w:szCs w:val="24"/>
                <w:lang w:eastAsia="es-ES"/>
              </w:rPr>
            </w:pPr>
            <w:r w:rsidRPr="007F7442">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7F7442">
              <w:rPr>
                <w:rFonts w:ascii="Arial" w:eastAsia="Times New Roman" w:hAnsi="Arial" w:cs="Arial"/>
                <w:color w:val="000000" w:themeColor="text1"/>
                <w:sz w:val="24"/>
                <w:szCs w:val="24"/>
                <w:lang w:eastAsia="es-ES"/>
              </w:rPr>
              <w:t>de …</w:t>
            </w:r>
            <w:proofErr w:type="gramEnd"/>
            <w:r w:rsidRPr="007F7442">
              <w:rPr>
                <w:rFonts w:ascii="Arial" w:eastAsia="Times New Roman" w:hAnsi="Arial" w:cs="Arial"/>
                <w:color w:val="000000" w:themeColor="text1"/>
                <w:sz w:val="24"/>
                <w:szCs w:val="24"/>
                <w:lang w:eastAsia="es-ES"/>
              </w:rPr>
              <w:t>………………a los….</w:t>
            </w:r>
            <w:proofErr w:type="spellStart"/>
            <w:r w:rsidRPr="007F7442">
              <w:rPr>
                <w:rFonts w:ascii="Arial" w:eastAsia="Times New Roman" w:hAnsi="Arial" w:cs="Arial"/>
                <w:color w:val="000000" w:themeColor="text1"/>
                <w:sz w:val="24"/>
                <w:szCs w:val="24"/>
                <w:lang w:eastAsia="es-ES"/>
              </w:rPr>
              <w:t>dias</w:t>
            </w:r>
            <w:proofErr w:type="spellEnd"/>
            <w:r w:rsidRPr="007F7442">
              <w:rPr>
                <w:rFonts w:ascii="Arial" w:eastAsia="Times New Roman" w:hAnsi="Arial" w:cs="Arial"/>
                <w:color w:val="000000" w:themeColor="text1"/>
                <w:sz w:val="24"/>
                <w:szCs w:val="24"/>
                <w:lang w:eastAsia="es-ES"/>
              </w:rPr>
              <w:t xml:space="preserve"> del mes de …………………..del año 2009.----------------------------------------------------</w:t>
            </w:r>
          </w:p>
          <w:tbl>
            <w:tblPr>
              <w:tblW w:w="5000" w:type="pct"/>
              <w:jc w:val="center"/>
              <w:tblCellMar>
                <w:top w:w="15" w:type="dxa"/>
                <w:left w:w="15" w:type="dxa"/>
                <w:bottom w:w="15" w:type="dxa"/>
                <w:right w:w="15" w:type="dxa"/>
              </w:tblCellMar>
              <w:tblLook w:val="04A0"/>
            </w:tblPr>
            <w:tblGrid>
              <w:gridCol w:w="4252"/>
              <w:gridCol w:w="4252"/>
            </w:tblGrid>
            <w:tr w:rsidR="007F7442" w:rsidRPr="007F7442">
              <w:trPr>
                <w:jc w:val="center"/>
              </w:trPr>
              <w:tc>
                <w:tcPr>
                  <w:tcW w:w="2500" w:type="pct"/>
                  <w:vAlign w:val="center"/>
                  <w:hideMark/>
                </w:tcPr>
                <w:p w:rsidR="007F7442" w:rsidRPr="007F7442" w:rsidRDefault="007F7442" w:rsidP="007F7442">
                  <w:pPr>
                    <w:spacing w:after="0" w:line="240" w:lineRule="auto"/>
                    <w:jc w:val="center"/>
                    <w:rPr>
                      <w:rFonts w:ascii="Arial" w:eastAsia="Times New Roman" w:hAnsi="Arial" w:cs="Arial"/>
                      <w:b/>
                      <w:bCs/>
                      <w:color w:val="000000" w:themeColor="text1"/>
                      <w:sz w:val="24"/>
                      <w:szCs w:val="24"/>
                      <w:lang w:eastAsia="es-ES"/>
                    </w:rPr>
                  </w:pPr>
                  <w:r w:rsidRPr="007F7442">
                    <w:rPr>
                      <w:rFonts w:ascii="Arial" w:eastAsia="Times New Roman" w:hAnsi="Arial" w:cs="Arial"/>
                      <w:b/>
                      <w:bCs/>
                      <w:color w:val="000000" w:themeColor="text1"/>
                      <w:sz w:val="24"/>
                      <w:szCs w:val="24"/>
                      <w:lang w:eastAsia="es-ES"/>
                    </w:rPr>
                    <w:t>EL ARRENDATARIO</w:t>
                  </w:r>
                </w:p>
              </w:tc>
              <w:tc>
                <w:tcPr>
                  <w:tcW w:w="2500" w:type="pct"/>
                  <w:vAlign w:val="center"/>
                  <w:hideMark/>
                </w:tcPr>
                <w:p w:rsidR="007F7442" w:rsidRPr="007F7442" w:rsidRDefault="007F7442" w:rsidP="007F7442">
                  <w:pPr>
                    <w:spacing w:after="0" w:line="240" w:lineRule="auto"/>
                    <w:jc w:val="center"/>
                    <w:rPr>
                      <w:rFonts w:ascii="Arial" w:eastAsia="Times New Roman" w:hAnsi="Arial" w:cs="Arial"/>
                      <w:b/>
                      <w:bCs/>
                      <w:color w:val="000000" w:themeColor="text1"/>
                      <w:sz w:val="24"/>
                      <w:szCs w:val="24"/>
                      <w:lang w:eastAsia="es-ES"/>
                    </w:rPr>
                  </w:pPr>
                  <w:r w:rsidRPr="007F7442">
                    <w:rPr>
                      <w:rFonts w:ascii="Arial" w:eastAsia="Times New Roman" w:hAnsi="Arial" w:cs="Arial"/>
                      <w:b/>
                      <w:bCs/>
                      <w:color w:val="000000" w:themeColor="text1"/>
                      <w:sz w:val="24"/>
                      <w:szCs w:val="24"/>
                      <w:lang w:eastAsia="es-ES"/>
                    </w:rPr>
                    <w:t>EL BANCO</w:t>
                  </w:r>
                </w:p>
              </w:tc>
            </w:tr>
          </w:tbl>
          <w:p w:rsidR="007F7442" w:rsidRPr="007F7442" w:rsidRDefault="007F7442" w:rsidP="007F7442">
            <w:pPr>
              <w:spacing w:after="0" w:line="240" w:lineRule="auto"/>
              <w:rPr>
                <w:rFonts w:ascii="Arial" w:eastAsia="Times New Roman" w:hAnsi="Arial" w:cs="Arial"/>
                <w:color w:val="000000" w:themeColor="text1"/>
                <w:sz w:val="24"/>
                <w:szCs w:val="24"/>
                <w:lang w:eastAsia="es-ES"/>
              </w:rPr>
            </w:pPr>
          </w:p>
        </w:tc>
      </w:tr>
    </w:tbl>
    <w:p w:rsidR="007775DC" w:rsidRPr="007F7442" w:rsidRDefault="007775DC">
      <w:pPr>
        <w:rPr>
          <w:rFonts w:ascii="Arial" w:hAnsi="Arial" w:cs="Arial"/>
          <w:color w:val="000000" w:themeColor="text1"/>
          <w:sz w:val="24"/>
          <w:szCs w:val="24"/>
        </w:rPr>
      </w:pPr>
    </w:p>
    <w:sectPr w:rsidR="007775DC" w:rsidRPr="007F7442"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7442"/>
    <w:rsid w:val="007775DC"/>
    <w:rsid w:val="007F744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7F744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7F744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7F7442"/>
    <w:rPr>
      <w:b/>
      <w:bCs/>
    </w:rPr>
  </w:style>
  <w:style w:type="character" w:styleId="Hipervnculo">
    <w:name w:val="Hyperlink"/>
    <w:basedOn w:val="Fuentedeprrafopredeter"/>
    <w:uiPriority w:val="99"/>
    <w:semiHidden/>
    <w:unhideWhenUsed/>
    <w:rsid w:val="007F7442"/>
    <w:rPr>
      <w:color w:val="0000FF"/>
      <w:u w:val="single"/>
    </w:rPr>
  </w:style>
  <w:style w:type="paragraph" w:customStyle="1" w:styleId="recuadrogris">
    <w:name w:val="recuadro_gris"/>
    <w:basedOn w:val="Normal"/>
    <w:rsid w:val="007F744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7F7442"/>
    <w:rPr>
      <w:i/>
      <w:iCs/>
    </w:rPr>
  </w:style>
</w:styles>
</file>

<file path=word/webSettings.xml><?xml version="1.0" encoding="utf-8"?>
<w:webSettings xmlns:r="http://schemas.openxmlformats.org/officeDocument/2006/relationships" xmlns:w="http://schemas.openxmlformats.org/wordprocessingml/2006/main">
  <w:divs>
    <w:div w:id="1912692225">
      <w:bodyDiv w:val="1"/>
      <w:marLeft w:val="0"/>
      <w:marRight w:val="0"/>
      <w:marTop w:val="0"/>
      <w:marBottom w:val="0"/>
      <w:divBdr>
        <w:top w:val="none" w:sz="0" w:space="0" w:color="auto"/>
        <w:left w:val="none" w:sz="0" w:space="0" w:color="auto"/>
        <w:bottom w:val="none" w:sz="0" w:space="0" w:color="auto"/>
        <w:right w:val="none" w:sz="0" w:space="0" w:color="auto"/>
      </w:divBdr>
      <w:divsChild>
        <w:div w:id="829373415">
          <w:blockQuote w:val="1"/>
          <w:marLeft w:val="720"/>
          <w:marRight w:val="720"/>
          <w:marTop w:val="100"/>
          <w:marBottom w:val="100"/>
          <w:divBdr>
            <w:top w:val="none" w:sz="0" w:space="0" w:color="auto"/>
            <w:left w:val="none" w:sz="0" w:space="0" w:color="auto"/>
            <w:bottom w:val="none" w:sz="0" w:space="0" w:color="auto"/>
            <w:right w:val="none" w:sz="0" w:space="0" w:color="auto"/>
          </w:divBdr>
        </w:div>
        <w:div w:id="599873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6440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yes.com.py/d/34507/" TargetMode="External"/><Relationship Id="rId3" Type="http://schemas.openxmlformats.org/officeDocument/2006/relationships/webSettings" Target="webSettings.xml"/><Relationship Id="rId7" Type="http://schemas.openxmlformats.org/officeDocument/2006/relationships/hyperlink" Target="https://www.leyes.com.py/todas_disposiciones/1996/leyes/ley_861_96.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34698/" TargetMode="External"/><Relationship Id="rId5" Type="http://schemas.openxmlformats.org/officeDocument/2006/relationships/hyperlink" Target="https://www.leyes.com.py/d/34698/" TargetMode="External"/><Relationship Id="rId10" Type="http://schemas.openxmlformats.org/officeDocument/2006/relationships/theme" Target="theme/theme1.xml"/><Relationship Id="rId4" Type="http://schemas.openxmlformats.org/officeDocument/2006/relationships/hyperlink" Target="https://www.leyes.com.py/d/34698/"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2912</Words>
  <Characters>16017</Characters>
  <Application>Microsoft Office Word</Application>
  <DocSecurity>0</DocSecurity>
  <Lines>133</Lines>
  <Paragraphs>37</Paragraphs>
  <ScaleCrop>false</ScaleCrop>
  <Company/>
  <LinksUpToDate>false</LinksUpToDate>
  <CharactersWithSpaces>18892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2022-06-29T17:37:00Z</dcterms:modified>
</cp:coreProperties>
</file>